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7A27C6" w:rsidRDefault="007A27C6" w:rsidP="005B4308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7A27C6" w:rsidRDefault="004B5F2F" w:rsidP="004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475348">
              <w:rPr>
                <w:sz w:val="24"/>
                <w:szCs w:val="24"/>
              </w:rPr>
              <w:t>04.</w:t>
            </w:r>
            <w:r>
              <w:rPr>
                <w:sz w:val="24"/>
                <w:szCs w:val="24"/>
              </w:rPr>
              <w:t>03</w:t>
            </w:r>
            <w:r w:rsidR="005B4308" w:rsidRPr="007A2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7A27C6" w:rsidRDefault="004B5F2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7A27C6" w:rsidRDefault="00475348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C35891" w:rsidRPr="007A27C6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7A27C6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7A27C6" w:rsidRDefault="00C35891" w:rsidP="005B4308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7A27C6" w:rsidTr="000B6E14">
        <w:tc>
          <w:tcPr>
            <w:tcW w:w="2978" w:type="dxa"/>
            <w:shd w:val="clear" w:color="auto" w:fill="E7E6E6" w:themeFill="background2"/>
          </w:tcPr>
          <w:p w:rsidR="00C35891" w:rsidRPr="007A27C6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7A27C6" w:rsidRDefault="00C35891" w:rsidP="00C35891">
            <w:pPr>
              <w:rPr>
                <w:sz w:val="24"/>
                <w:szCs w:val="24"/>
              </w:rPr>
            </w:pPr>
            <w:r w:rsidRPr="007A27C6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7A27C6" w:rsidRDefault="005B4308" w:rsidP="005B4308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9 з.е.</w:t>
            </w:r>
            <w:r w:rsidR="00136A97" w:rsidRPr="007A27C6">
              <w:rPr>
                <w:sz w:val="24"/>
                <w:szCs w:val="24"/>
              </w:rPr>
              <w:t xml:space="preserve"> </w:t>
            </w:r>
          </w:p>
        </w:tc>
      </w:tr>
      <w:tr w:rsidR="005B4308" w:rsidRPr="007A27C6" w:rsidTr="000B6E14">
        <w:tc>
          <w:tcPr>
            <w:tcW w:w="2978" w:type="dxa"/>
            <w:shd w:val="clear" w:color="auto" w:fill="E7E6E6" w:themeFill="background2"/>
          </w:tcPr>
          <w:p w:rsidR="005B4308" w:rsidRPr="007A27C6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Место</w:t>
            </w:r>
            <w:r w:rsidR="00FA6E1D" w:rsidRPr="007A27C6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7A27C6">
              <w:rPr>
                <w:b/>
                <w:i/>
                <w:sz w:val="24"/>
                <w:szCs w:val="24"/>
              </w:rPr>
              <w:t xml:space="preserve">ГИА </w:t>
            </w:r>
            <w:r w:rsidRPr="007A27C6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7A27C6" w:rsidRDefault="00076905" w:rsidP="00076905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7A27C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A27C6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7A27C6">
              <w:rPr>
                <w:b/>
                <w:i/>
                <w:sz w:val="24"/>
                <w:szCs w:val="24"/>
              </w:rPr>
              <w:t>ГИА</w:t>
            </w:r>
            <w:r w:rsidRPr="007A27C6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7A27C6" w:rsidTr="00E51D01">
        <w:tc>
          <w:tcPr>
            <w:tcW w:w="10490" w:type="dxa"/>
            <w:gridSpan w:val="3"/>
            <w:vAlign w:val="center"/>
          </w:tcPr>
          <w:p w:rsidR="00EF6C1E" w:rsidRPr="007A27C6" w:rsidRDefault="00E12A58" w:rsidP="009E01D3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 xml:space="preserve">Проверка </w:t>
            </w:r>
            <w:r w:rsidR="00EF6C1E" w:rsidRPr="007A27C6">
              <w:rPr>
                <w:sz w:val="24"/>
                <w:szCs w:val="24"/>
              </w:rPr>
              <w:t>с</w:t>
            </w:r>
            <w:r w:rsidRPr="007A27C6">
              <w:rPr>
                <w:sz w:val="24"/>
                <w:szCs w:val="24"/>
              </w:rPr>
              <w:t>фор</w:t>
            </w:r>
            <w:r w:rsidR="00EF6C1E" w:rsidRPr="007A27C6">
              <w:rPr>
                <w:sz w:val="24"/>
                <w:szCs w:val="24"/>
              </w:rPr>
              <w:t>м</w:t>
            </w:r>
            <w:r w:rsidRPr="007A27C6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7A27C6">
              <w:rPr>
                <w:sz w:val="24"/>
                <w:szCs w:val="24"/>
              </w:rPr>
              <w:t>для решения профессиональных задач</w:t>
            </w:r>
            <w:r w:rsidR="009E01D3" w:rsidRPr="007A27C6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7A27C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A27C6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7A27C6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7A27C6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7A27C6" w:rsidRDefault="00076905" w:rsidP="00076905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7A27C6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7A27C6" w:rsidRDefault="00175B0A" w:rsidP="00175B0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7A27C6" w:rsidRDefault="007A27C6" w:rsidP="00175B0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научно-исследовательской;</w:t>
            </w:r>
          </w:p>
          <w:p w:rsidR="007A27C6" w:rsidRPr="007A27C6" w:rsidRDefault="007A27C6" w:rsidP="00175B0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проектной;</w:t>
            </w:r>
          </w:p>
          <w:p w:rsidR="007A27C6" w:rsidRPr="007A27C6" w:rsidRDefault="007A27C6" w:rsidP="00175B0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организационно-управленческой.</w:t>
            </w:r>
          </w:p>
        </w:tc>
      </w:tr>
      <w:tr w:rsidR="005B4308" w:rsidRPr="007A27C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A27C6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7A27C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A27C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 xml:space="preserve">Введение </w:t>
            </w:r>
          </w:p>
          <w:p w:rsidR="00E12A58" w:rsidRPr="007A27C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Основная часть</w:t>
            </w:r>
            <w:r w:rsidR="00475348">
              <w:rPr>
                <w:sz w:val="24"/>
                <w:szCs w:val="24"/>
              </w:rPr>
              <w:t>, включающая три главы</w:t>
            </w:r>
            <w:r w:rsidRPr="007A27C6">
              <w:rPr>
                <w:sz w:val="24"/>
                <w:szCs w:val="24"/>
              </w:rPr>
              <w:t xml:space="preserve"> </w:t>
            </w:r>
          </w:p>
          <w:p w:rsidR="00E12A58" w:rsidRPr="007A27C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Заключение</w:t>
            </w:r>
          </w:p>
          <w:p w:rsidR="007A27C6" w:rsidRPr="007A27C6" w:rsidRDefault="007A27C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7A27C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Приложение</w:t>
            </w:r>
          </w:p>
        </w:tc>
      </w:tr>
      <w:tr w:rsidR="00706A20" w:rsidRPr="007A27C6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7A27C6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7A27C6">
              <w:rPr>
                <w:b/>
                <w:i/>
                <w:sz w:val="24"/>
                <w:szCs w:val="24"/>
              </w:rPr>
              <w:t>ВКР</w:t>
            </w:r>
            <w:r w:rsidRPr="007A27C6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7A27C6">
              <w:rPr>
                <w:b/>
                <w:i/>
                <w:sz w:val="24"/>
                <w:szCs w:val="24"/>
              </w:rPr>
              <w:t>размещены</w:t>
            </w:r>
            <w:r w:rsidRPr="007A27C6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7A27C6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7A27C6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7A27C6" w:rsidRDefault="00475348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7A27C6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7A27C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A27C6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7A27C6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7A27C6" w:rsidTr="00CB2C49">
        <w:tc>
          <w:tcPr>
            <w:tcW w:w="10490" w:type="dxa"/>
            <w:gridSpan w:val="3"/>
          </w:tcPr>
          <w:p w:rsidR="005B4308" w:rsidRPr="007A27C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>Основная литература</w:t>
            </w:r>
          </w:p>
          <w:p w:rsidR="00475348" w:rsidRDefault="00475348" w:rsidP="0047534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9" w:history="1">
              <w:r w:rsidRPr="00C751FA">
                <w:rPr>
                  <w:rStyle w:val="aff2"/>
                  <w:sz w:val="22"/>
                  <w:szCs w:val="22"/>
                </w:rPr>
                <w:t>http://lib.usue.ru/resource/limit/ump/17/p488974.pdf</w:t>
              </w:r>
            </w:hyperlink>
            <w:r w:rsidRPr="00C751FA">
              <w:rPr>
                <w:sz w:val="22"/>
                <w:szCs w:val="22"/>
              </w:rPr>
              <w:t xml:space="preserve"> 50экз.</w:t>
            </w:r>
          </w:p>
          <w:p w:rsidR="00475348" w:rsidRPr="00475348" w:rsidRDefault="00475348" w:rsidP="0047534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DC1607">
              <w:rPr>
                <w:sz w:val="22"/>
                <w:szCs w:val="22"/>
              </w:rPr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080801 "Прикладная информатика (по областям)" и другим экономическим специальностям / Н. Н. Заботина. - Москва : ИНФРА-М, 2014. - 331 с. </w:t>
            </w:r>
            <w:hyperlink r:id="rId10" w:history="1">
              <w:r w:rsidRPr="00DC1607">
                <w:rPr>
                  <w:rStyle w:val="aff2"/>
                  <w:sz w:val="22"/>
                  <w:szCs w:val="22"/>
                </w:rPr>
                <w:t>http://znanium.com/go.php?id=454282</w:t>
              </w:r>
            </w:hyperlink>
          </w:p>
          <w:p w:rsidR="00475348" w:rsidRPr="00B008DF" w:rsidRDefault="00475348" w:rsidP="0047534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</w:pPr>
            <w:r w:rsidRPr="00B008DF">
              <w:t xml:space="preserve">Матвеева, Л. Г. Управление ИТ-проектами [Электронный ресурс] : учебное пособие / Л. Г. Матвеева, А. Ю. Никитаева ; М-во образования и науки Рос. Федерации, Юж. федер. ун-т. - Ростов-на-Дону : Издательство ЮФУ, 2016. - 228 с. </w:t>
            </w:r>
            <w:hyperlink r:id="rId11" w:history="1">
              <w:r w:rsidRPr="00B008DF">
                <w:rPr>
                  <w:rStyle w:val="aff2"/>
                </w:rPr>
                <w:t>http://znanium.com/go.php?id=991956</w:t>
              </w:r>
            </w:hyperlink>
          </w:p>
          <w:p w:rsidR="005B4308" w:rsidRPr="007A27C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75348" w:rsidRPr="00475348" w:rsidRDefault="00475348" w:rsidP="0047534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C751FA">
              <w:rPr>
                <w:sz w:val="22"/>
                <w:szCs w:val="22"/>
              </w:rPr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12" w:history="1">
              <w:r w:rsidRPr="00C751FA">
                <w:rPr>
                  <w:rStyle w:val="aff2"/>
                  <w:sz w:val="22"/>
                  <w:szCs w:val="22"/>
                </w:rPr>
                <w:t>http://znanium.com/go.php?id=996036</w:t>
              </w:r>
            </w:hyperlink>
          </w:p>
          <w:p w:rsidR="007A27C6" w:rsidRPr="00475348" w:rsidRDefault="007A27C6" w:rsidP="0047534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7A27C6">
              <w:rPr>
                <w:sz w:val="22"/>
                <w:szCs w:val="22"/>
              </w:rPr>
              <w:t xml:space="preserve">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ун-т. - Новосибирск : Издательство НГТУ, 2012. - 100 с. </w:t>
            </w:r>
            <w:hyperlink r:id="rId13" w:history="1">
              <w:r w:rsidRPr="007A27C6">
                <w:rPr>
                  <w:rStyle w:val="aff2"/>
                  <w:sz w:val="22"/>
                  <w:szCs w:val="22"/>
                </w:rPr>
                <w:t>http://znanium.com/go.php?id=548234</w:t>
              </w:r>
            </w:hyperlink>
          </w:p>
          <w:p w:rsidR="00475348" w:rsidRPr="007A27C6" w:rsidRDefault="00475348" w:rsidP="0047534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61B08">
              <w:rPr>
                <w:sz w:val="22"/>
                <w:szCs w:val="22"/>
              </w:rPr>
              <w:lastRenderedPageBreak/>
              <w:t xml:space="preserve">Свиридов, Л. Т. Основы научных исследований [Электронный ресурс] : учебник / Л. Т. Свиридов, А. И. Третьяков ; М-во образования и науки Рос. Федерации, Воронеж. гос. лесотехн. ун-т им. Г. Ф. Морозова. - Воронеж : ВГЛТУ, 2016. - 362 с. </w:t>
            </w:r>
            <w:hyperlink r:id="rId14" w:history="1">
              <w:r w:rsidRPr="0001190C">
                <w:rPr>
                  <w:rStyle w:val="aff2"/>
                  <w:sz w:val="22"/>
                  <w:szCs w:val="22"/>
                </w:rPr>
                <w:t>http://znanium.com/go.php?id=858448</w:t>
              </w:r>
            </w:hyperlink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7A27C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7A27C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A27C6">
              <w:rPr>
                <w:sz w:val="24"/>
                <w:szCs w:val="24"/>
              </w:rPr>
              <w:t xml:space="preserve"> )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7A27C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ЭБС Znanium.com (</w:t>
            </w:r>
            <w:hyperlink r:id="rId18" w:history="1">
              <w:r w:rsidRPr="007A27C6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7A27C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7A27C6">
              <w:rPr>
                <w:sz w:val="24"/>
                <w:szCs w:val="24"/>
              </w:rPr>
              <w:t xml:space="preserve"> )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7A27C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7A27C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7A27C6">
              <w:rPr>
                <w:sz w:val="24"/>
                <w:szCs w:val="24"/>
              </w:rPr>
              <w:t xml:space="preserve"> );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7A27C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7A27C6">
              <w:rPr>
                <w:sz w:val="24"/>
                <w:szCs w:val="24"/>
              </w:rPr>
              <w:t xml:space="preserve"> ).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7A27C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7A27C6">
              <w:rPr>
                <w:sz w:val="24"/>
                <w:szCs w:val="24"/>
              </w:rPr>
              <w:t xml:space="preserve"> ).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7A27C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7A27C6">
              <w:rPr>
                <w:sz w:val="24"/>
                <w:szCs w:val="24"/>
              </w:rPr>
              <w:t xml:space="preserve"> )</w:t>
            </w:r>
          </w:p>
          <w:p w:rsidR="00B278BC" w:rsidRPr="007A27C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7A27C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A27C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7A27C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A27C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7A27C6" w:rsidTr="00CB2C49">
        <w:tc>
          <w:tcPr>
            <w:tcW w:w="10490" w:type="dxa"/>
            <w:gridSpan w:val="3"/>
          </w:tcPr>
          <w:p w:rsidR="00475348" w:rsidRDefault="00475348" w:rsidP="004753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971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893н</w:t>
            </w:r>
          </w:p>
          <w:p w:rsidR="004431EA" w:rsidRPr="007A27C6" w:rsidRDefault="00475348" w:rsidP="004753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645н</w:t>
            </w:r>
          </w:p>
        </w:tc>
      </w:tr>
      <w:tr w:rsidR="004431EA" w:rsidRPr="007A27C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A27C6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7C6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7A27C6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7A27C6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 w:rsidRPr="007A27C6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7A27C6" w:rsidTr="00CB2C49">
        <w:tc>
          <w:tcPr>
            <w:tcW w:w="10490" w:type="dxa"/>
            <w:gridSpan w:val="3"/>
          </w:tcPr>
          <w:p w:rsidR="004431EA" w:rsidRPr="007A27C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A27C6" w:rsidRDefault="004431EA" w:rsidP="004431EA">
            <w:pPr>
              <w:jc w:val="both"/>
              <w:rPr>
                <w:sz w:val="24"/>
                <w:szCs w:val="24"/>
              </w:rPr>
            </w:pPr>
            <w:r w:rsidRPr="007A27C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A27C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7A27C6" w:rsidRDefault="004431EA" w:rsidP="004431EA">
            <w:pPr>
              <w:jc w:val="both"/>
              <w:rPr>
                <w:sz w:val="24"/>
                <w:szCs w:val="24"/>
              </w:rPr>
            </w:pPr>
            <w:r w:rsidRPr="007A27C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A27C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7A27C6" w:rsidTr="00CB2C49">
        <w:tc>
          <w:tcPr>
            <w:tcW w:w="10490" w:type="dxa"/>
            <w:gridSpan w:val="3"/>
          </w:tcPr>
          <w:p w:rsidR="004431EA" w:rsidRPr="007A27C6" w:rsidRDefault="004431EA" w:rsidP="004431EA">
            <w:pPr>
              <w:rPr>
                <w:b/>
                <w:sz w:val="24"/>
                <w:szCs w:val="24"/>
              </w:rPr>
            </w:pPr>
            <w:r w:rsidRPr="007A27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A27C6" w:rsidRDefault="004431EA" w:rsidP="004431E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Общего доступа</w:t>
            </w:r>
          </w:p>
          <w:p w:rsidR="004431EA" w:rsidRPr="007A27C6" w:rsidRDefault="004431EA" w:rsidP="004431EA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7A27C6" w:rsidRDefault="004431EA" w:rsidP="007A27C6">
            <w:pPr>
              <w:rPr>
                <w:sz w:val="24"/>
                <w:szCs w:val="24"/>
              </w:rPr>
            </w:pPr>
            <w:r w:rsidRPr="007A27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7A27C6" w:rsidTr="00CB2C49">
        <w:tc>
          <w:tcPr>
            <w:tcW w:w="10490" w:type="dxa"/>
            <w:gridSpan w:val="3"/>
          </w:tcPr>
          <w:p w:rsidR="009E01D3" w:rsidRPr="007A27C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7A27C6">
              <w:rPr>
                <w:rFonts w:eastAsia="Arial Unicode MS"/>
                <w:b/>
              </w:rPr>
              <w:t>Перечень МТО помещения</w:t>
            </w:r>
            <w:r w:rsidR="00F667E0" w:rsidRPr="007A27C6">
              <w:rPr>
                <w:rFonts w:eastAsia="Arial Unicode MS"/>
              </w:rPr>
              <w:t xml:space="preserve"> </w:t>
            </w:r>
            <w:r w:rsidR="00F667E0" w:rsidRPr="007A27C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7A27C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A27C6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7A27C6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7A27C6">
        <w:rPr>
          <w:sz w:val="24"/>
          <w:szCs w:val="24"/>
          <w:u w:val="single"/>
        </w:rPr>
        <w:t>Кислицын Е.В.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7A27C6">
        <w:rPr>
          <w:sz w:val="24"/>
          <w:szCs w:val="24"/>
        </w:rPr>
        <w:t>ИТиС</w:t>
      </w:r>
      <w:r w:rsidR="007A27C6">
        <w:rPr>
          <w:sz w:val="24"/>
          <w:szCs w:val="24"/>
        </w:rPr>
        <w:tab/>
      </w:r>
      <w:r w:rsidR="007A27C6">
        <w:rPr>
          <w:sz w:val="24"/>
          <w:szCs w:val="24"/>
        </w:rPr>
        <w:tab/>
        <w:t xml:space="preserve"> </w:t>
      </w:r>
      <w:r w:rsidR="00CE1B8B">
        <w:rPr>
          <w:sz w:val="24"/>
          <w:szCs w:val="24"/>
        </w:rPr>
        <w:t xml:space="preserve">                     </w:t>
      </w:r>
      <w:r w:rsidR="007A27C6">
        <w:rPr>
          <w:sz w:val="24"/>
          <w:szCs w:val="24"/>
        </w:rPr>
        <w:t xml:space="preserve">         </w:t>
      </w:r>
      <w:r w:rsidR="00CE1B8B">
        <w:rPr>
          <w:sz w:val="24"/>
          <w:szCs w:val="24"/>
        </w:rPr>
        <w:t xml:space="preserve"> __</w:t>
      </w:r>
      <w:r w:rsidR="007A27C6">
        <w:rPr>
          <w:sz w:val="24"/>
          <w:szCs w:val="24"/>
        </w:rPr>
        <w:t xml:space="preserve">________________                </w:t>
      </w:r>
      <w:r w:rsidR="007A27C6">
        <w:rPr>
          <w:sz w:val="24"/>
          <w:szCs w:val="24"/>
          <w:u w:val="single"/>
        </w:rPr>
        <w:t>Сурнина Н.М.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F" w:rsidRDefault="0020033F">
      <w:r>
        <w:separator/>
      </w:r>
    </w:p>
  </w:endnote>
  <w:endnote w:type="continuationSeparator" w:id="0">
    <w:p w:rsidR="0020033F" w:rsidRDefault="002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F" w:rsidRDefault="0020033F">
      <w:r>
        <w:separator/>
      </w:r>
    </w:p>
  </w:footnote>
  <w:footnote w:type="continuationSeparator" w:id="0">
    <w:p w:rsidR="0020033F" w:rsidRDefault="0020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6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348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F2F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7C6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B23D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548234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6036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56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454282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74.pdf" TargetMode="External"/><Relationship Id="rId14" Type="http://schemas.openxmlformats.org/officeDocument/2006/relationships/hyperlink" Target="http://znanium.com/go.php?id=858448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E66E-92A4-4782-BEA2-B551CCE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Евгений Кислицын</cp:lastModifiedBy>
  <cp:revision>3</cp:revision>
  <cp:lastPrinted>2019-06-07T10:40:00Z</cp:lastPrinted>
  <dcterms:created xsi:type="dcterms:W3CDTF">2019-06-15T04:13:00Z</dcterms:created>
  <dcterms:modified xsi:type="dcterms:W3CDTF">2019-06-15T04:17:00Z</dcterms:modified>
</cp:coreProperties>
</file>